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73BAC" w14:textId="03BA483A" w:rsidR="00275260" w:rsidRDefault="00736B99" w:rsidP="00DC3581">
      <w:pPr>
        <w:pStyle w:val="Heading1"/>
        <w:spacing w:after="0" w:line="240" w:lineRule="auto"/>
      </w:pPr>
      <w:r>
        <w:t>Beta Phi Mu</w:t>
      </w:r>
    </w:p>
    <w:p w14:paraId="1C718DE6" w14:textId="45C93DCC" w:rsidR="000D7F0A" w:rsidRPr="002C35DB" w:rsidRDefault="000D7F0A" w:rsidP="00DC3581">
      <w:pPr>
        <w:pStyle w:val="Heading1"/>
        <w:spacing w:after="0" w:line="240" w:lineRule="auto"/>
      </w:pPr>
      <w:r>
        <w:t>Executive Board</w:t>
      </w:r>
    </w:p>
    <w:p w14:paraId="19191791" w14:textId="77777777" w:rsidR="00275260" w:rsidRPr="007C4C8D" w:rsidRDefault="00F976C8" w:rsidP="00DC3581">
      <w:pPr>
        <w:pStyle w:val="Heading1"/>
        <w:spacing w:after="0" w:line="240" w:lineRule="auto"/>
      </w:pPr>
      <w:sdt>
        <w:sdtPr>
          <w:alias w:val="Meeting minutes:"/>
          <w:tag w:val="Meeting minutes:"/>
          <w:id w:val="1780671977"/>
          <w:placeholder>
            <w:docPart w:val="164F51BC959D42AD86ED4880FA68E26B"/>
          </w:placeholder>
          <w:temporary/>
          <w:showingPlcHdr/>
          <w15:appearance w15:val="hidden"/>
        </w:sdtPr>
        <w:sdtEndPr/>
        <w:sdtContent>
          <w:r w:rsidR="00275260" w:rsidRPr="004B5C09">
            <w:t>Meeting Minutes</w:t>
          </w:r>
        </w:sdtContent>
      </w:sdt>
    </w:p>
    <w:p w14:paraId="72A9E698" w14:textId="7EF66D23" w:rsidR="00554276" w:rsidRPr="004E227E" w:rsidRDefault="00736B99" w:rsidP="00DC3581">
      <w:pPr>
        <w:pStyle w:val="Date"/>
        <w:spacing w:after="0" w:line="240" w:lineRule="auto"/>
      </w:pPr>
      <w:r>
        <w:t xml:space="preserve">9:00 am </w:t>
      </w:r>
      <w:r w:rsidR="001514B1">
        <w:t>February 14, 2022</w:t>
      </w:r>
    </w:p>
    <w:p w14:paraId="7B005C03" w14:textId="77777777" w:rsidR="00554276" w:rsidRPr="00394EF4" w:rsidRDefault="00F976C8" w:rsidP="00DC3581">
      <w:pPr>
        <w:pStyle w:val="ListNumber"/>
        <w:spacing w:after="0"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DFE322519F74D41AF680A9B7F57A20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57D6D699" w14:textId="65CD7EBD" w:rsidR="00D50D23" w:rsidRPr="00AE361F" w:rsidRDefault="00F976C8" w:rsidP="00DC3581">
      <w:pPr>
        <w:spacing w:after="0" w:line="240" w:lineRule="auto"/>
      </w:pPr>
      <w:sdt>
        <w:sdtPr>
          <w:alias w:val="Enter facilitator name:"/>
          <w:tag w:val="Enter facilitator name:"/>
          <w:id w:val="-28566333"/>
          <w:placeholder>
            <w:docPart w:val="98CC93B430D046A18C79D5F36562FAF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736B99">
            <w:t>Tom Rink</w:t>
          </w:r>
        </w:sdtContent>
      </w:sdt>
      <w:r w:rsidR="000F4987">
        <w:t xml:space="preserve"> </w:t>
      </w:r>
      <w:sdt>
        <w:sdtPr>
          <w:alias w:val="Enter paragraph text:"/>
          <w:tag w:val="Enter paragraph text:"/>
          <w:id w:val="-929966237"/>
          <w:placeholder>
            <w:docPart w:val="845866132EFB4B8DBDD028A30B652A88"/>
          </w:placeholder>
          <w:temporary/>
          <w:showingPlcHdr/>
          <w15:appearance w15:val="hidden"/>
        </w:sdtPr>
        <w:sdtEndPr/>
        <w:sdtContent>
          <w:r w:rsidR="00D50D23" w:rsidRPr="00AE361F">
            <w:t>called to order the regular meeting of the</w:t>
          </w:r>
        </w:sdtContent>
      </w:sdt>
      <w:r w:rsidR="00D50D23">
        <w:t xml:space="preserve"> </w:t>
      </w:r>
      <w:sdt>
        <w:sdtPr>
          <w:alias w:val="Enter Organization/Committee:"/>
          <w:tag w:val="Enter Organization/Committee:"/>
          <w:id w:val="1359391056"/>
          <w:placeholder>
            <w:docPart w:val="D653D9F3C2664510901AC33CDC166CC3"/>
          </w:placeholder>
          <w:temporary/>
          <w:showingPlcHdr/>
          <w15:appearance w15:val="hidden"/>
        </w:sdtPr>
        <w:sdtEndPr/>
        <w:sdtContent>
          <w:r w:rsidR="00D50D23" w:rsidRPr="00C601ED">
            <w:rPr>
              <w:rStyle w:val="Emphasis"/>
            </w:rPr>
            <w:t>Organization/Committee Name</w:t>
          </w:r>
        </w:sdtContent>
      </w:sdt>
      <w:r w:rsidR="00D50D23" w:rsidRPr="00AE361F">
        <w:t xml:space="preserve"> </w:t>
      </w:r>
      <w:sdt>
        <w:sdtPr>
          <w:alias w:val="Enter paragraph text:"/>
          <w:tag w:val="Enter paragraph text:"/>
          <w:id w:val="-1182578516"/>
          <w:placeholder>
            <w:docPart w:val="900738D3A23647E780AA98F143E324E4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>
        <w:t xml:space="preserve"> </w:t>
      </w:r>
      <w:r w:rsidR="001514B1">
        <w:t>0902</w:t>
      </w:r>
      <w:r w:rsidR="00D50D23" w:rsidRPr="00AE361F">
        <w:t xml:space="preserve"> </w:t>
      </w:r>
      <w:sdt>
        <w:sdtPr>
          <w:alias w:val="Enter paragraph text:"/>
          <w:tag w:val="Enter paragraph text:"/>
          <w:id w:val="1841049215"/>
          <w:placeholder>
            <w:docPart w:val="5DB0E091674F4685BB990C6EC1B5B0E4"/>
          </w:placeholder>
          <w:temporary/>
          <w:showingPlcHdr/>
          <w15:appearance w15:val="hidden"/>
        </w:sdtPr>
        <w:sdtEndPr/>
        <w:sdtContent>
          <w:r w:rsidR="00D50D23" w:rsidRPr="00AE361F">
            <w:t>on</w:t>
          </w:r>
        </w:sdtContent>
      </w:sdt>
      <w:r w:rsidR="00D50D23" w:rsidRPr="00AE361F">
        <w:t xml:space="preserve"> </w:t>
      </w:r>
      <w:r w:rsidR="001514B1">
        <w:t>February 14, 2022</w:t>
      </w:r>
      <w:r w:rsidR="00D50D23">
        <w:t xml:space="preserve"> </w:t>
      </w:r>
      <w:sdt>
        <w:sdtPr>
          <w:alias w:val="Enter paragraph text:"/>
          <w:tag w:val="Enter paragraph text:"/>
          <w:id w:val="2049635091"/>
          <w:placeholder>
            <w:docPart w:val="8311311E7069434FAAD49E2467546E03"/>
          </w:placeholder>
          <w:temporary/>
          <w:showingPlcHdr/>
          <w15:appearance w15:val="hidden"/>
        </w:sdtPr>
        <w:sdtEndPr/>
        <w:sdtContent>
          <w:r w:rsidR="00D50D23">
            <w:t>at</w:t>
          </w:r>
        </w:sdtContent>
      </w:sdt>
      <w:r w:rsidR="00D50D23" w:rsidRPr="009F4E19">
        <w:t xml:space="preserve"> </w:t>
      </w:r>
      <w:r w:rsidR="00736B99">
        <w:t>Zoom location.</w:t>
      </w:r>
    </w:p>
    <w:p w14:paraId="67F3A0FE" w14:textId="77777777" w:rsidR="0015180F" w:rsidRPr="00D512BB" w:rsidRDefault="00F976C8" w:rsidP="00DC3581">
      <w:pPr>
        <w:pStyle w:val="ListNumber"/>
        <w:spacing w:after="0" w:line="240" w:lineRule="auto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E798B2AB4A2F4B7FB5809C1356685AC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B853F9">
            <w:rPr>
              <w:rFonts w:eastAsiaTheme="majorEastAsia"/>
            </w:rPr>
            <w:t>Roll call</w:t>
          </w:r>
        </w:sdtContent>
      </w:sdt>
    </w:p>
    <w:p w14:paraId="6A55426F" w14:textId="07528AF8" w:rsidR="00B853F9" w:rsidRDefault="00736B99" w:rsidP="00DC3581">
      <w:pPr>
        <w:spacing w:after="0" w:line="240" w:lineRule="auto"/>
      </w:pPr>
      <w:r>
        <w:t>The following persons were pres</w:t>
      </w:r>
      <w:r w:rsidR="001514B1">
        <w:t>ent: Tom Rink, Adrienne Teague,</w:t>
      </w:r>
      <w:r>
        <w:t xml:space="preserve"> Mirah Dow, Kimberly Gay, Beth Jones, Romina Rodons, Lisa Hussey,</w:t>
      </w:r>
      <w:r w:rsidR="001514B1">
        <w:t xml:space="preserve"> Emily Knox, Camille McCutheon.</w:t>
      </w:r>
    </w:p>
    <w:p w14:paraId="002DF368" w14:textId="77777777" w:rsidR="001514B1" w:rsidRDefault="001514B1" w:rsidP="00DC3581">
      <w:pPr>
        <w:pStyle w:val="ListNumber"/>
        <w:spacing w:after="0" w:line="240" w:lineRule="auto"/>
      </w:pPr>
      <w:r>
        <w:t>Approval of Agenda</w:t>
      </w:r>
    </w:p>
    <w:p w14:paraId="1E31F790" w14:textId="144D9A87" w:rsidR="00C1643D" w:rsidRDefault="001514B1" w:rsidP="00DC3581">
      <w:pPr>
        <w:pStyle w:val="ListNumber2"/>
        <w:spacing w:after="0" w:line="240" w:lineRule="auto"/>
      </w:pPr>
      <w:r>
        <w:t>Movement to approve agenda as it stands.</w:t>
      </w:r>
    </w:p>
    <w:p w14:paraId="49A3B48C" w14:textId="71474339" w:rsidR="001514B1" w:rsidRDefault="001514B1" w:rsidP="00DC3581">
      <w:pPr>
        <w:pStyle w:val="ListNumber2"/>
        <w:spacing w:after="0" w:line="240" w:lineRule="auto"/>
      </w:pPr>
      <w:r>
        <w:t>Second to movement.</w:t>
      </w:r>
    </w:p>
    <w:p w14:paraId="55EAE5F4" w14:textId="67472A07" w:rsidR="001514B1" w:rsidRDefault="001514B1" w:rsidP="00DC3581">
      <w:pPr>
        <w:pStyle w:val="ListNumber2"/>
        <w:spacing w:after="0" w:line="240" w:lineRule="auto"/>
      </w:pPr>
      <w:r>
        <w:t>Vote</w:t>
      </w:r>
    </w:p>
    <w:p w14:paraId="3024333F" w14:textId="2831CFD5" w:rsidR="001514B1" w:rsidRDefault="001514B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Agenda Approved</w:t>
      </w:r>
    </w:p>
    <w:p w14:paraId="42DB22F3" w14:textId="07678DBD" w:rsidR="0015180F" w:rsidRPr="00B853F9" w:rsidRDefault="001514B1" w:rsidP="00DC3581">
      <w:pPr>
        <w:pStyle w:val="ListNumber"/>
        <w:spacing w:after="0" w:line="240" w:lineRule="auto"/>
      </w:pPr>
      <w:r>
        <w:t>Approval of Minutes from Jan. meeting</w:t>
      </w:r>
    </w:p>
    <w:p w14:paraId="6E858A18" w14:textId="77777777" w:rsidR="001514B1" w:rsidRDefault="001514B1" w:rsidP="00DC3581">
      <w:pPr>
        <w:pStyle w:val="ListNumber2"/>
        <w:spacing w:after="0" w:line="240" w:lineRule="auto"/>
      </w:pPr>
      <w:r>
        <w:t>Movement to approve previous meeting’s minutes</w:t>
      </w:r>
    </w:p>
    <w:p w14:paraId="6443C3BA" w14:textId="01088590" w:rsidR="00C13296" w:rsidRDefault="001514B1" w:rsidP="00DC3581">
      <w:pPr>
        <w:pStyle w:val="ListNumber2"/>
        <w:spacing w:after="0" w:line="240" w:lineRule="auto"/>
      </w:pPr>
      <w:r>
        <w:t>Seconded</w:t>
      </w:r>
    </w:p>
    <w:p w14:paraId="3EF88D40" w14:textId="48196F72" w:rsidR="001514B1" w:rsidRDefault="001514B1" w:rsidP="00DC3581">
      <w:pPr>
        <w:pStyle w:val="ListNumber2"/>
        <w:spacing w:after="0" w:line="240" w:lineRule="auto"/>
      </w:pPr>
      <w:r>
        <w:t>Vote</w:t>
      </w:r>
    </w:p>
    <w:p w14:paraId="12D533A5" w14:textId="5E966148" w:rsidR="001514B1" w:rsidRDefault="001514B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Minutes Approved</w:t>
      </w:r>
    </w:p>
    <w:p w14:paraId="59690A0A" w14:textId="6DE91789" w:rsidR="0015180F" w:rsidRDefault="001514B1" w:rsidP="00DC3581">
      <w:pPr>
        <w:pStyle w:val="ListNumber"/>
        <w:spacing w:after="0" w:line="240" w:lineRule="auto"/>
      </w:pPr>
      <w:r>
        <w:t>Officer Reports</w:t>
      </w:r>
    </w:p>
    <w:p w14:paraId="2238E3CC" w14:textId="04BE81D6" w:rsidR="001514B1" w:rsidRDefault="001514B1" w:rsidP="00DC3581">
      <w:pPr>
        <w:pStyle w:val="ListNumber2"/>
        <w:spacing w:after="0" w:line="240" w:lineRule="auto"/>
      </w:pPr>
      <w:r>
        <w:t xml:space="preserve">President </w:t>
      </w:r>
    </w:p>
    <w:p w14:paraId="253B3968" w14:textId="04770CE1" w:rsidR="001514B1" w:rsidRDefault="001514B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990 tax documents</w:t>
      </w:r>
    </w:p>
    <w:p w14:paraId="398FF16C" w14:textId="77777777" w:rsidR="001514B1" w:rsidRDefault="001514B1" w:rsidP="00DC3581">
      <w:pPr>
        <w:pStyle w:val="ListNumber2"/>
        <w:numPr>
          <w:ilvl w:val="4"/>
          <w:numId w:val="40"/>
        </w:numPr>
        <w:spacing w:after="0" w:line="240" w:lineRule="auto"/>
      </w:pPr>
      <w:r>
        <w:t>Issues with old 990s have been resolved</w:t>
      </w:r>
    </w:p>
    <w:p w14:paraId="68D6348A" w14:textId="5EC05692" w:rsidR="001514B1" w:rsidRDefault="001514B1" w:rsidP="00DC3581">
      <w:pPr>
        <w:pStyle w:val="ListNumber2"/>
        <w:numPr>
          <w:ilvl w:val="4"/>
          <w:numId w:val="40"/>
        </w:numPr>
        <w:spacing w:after="0" w:line="240" w:lineRule="auto"/>
      </w:pPr>
      <w:r>
        <w:t xml:space="preserve">Preparing to file 990 for 2021 – due by May 15. </w:t>
      </w:r>
    </w:p>
    <w:p w14:paraId="6DE25111" w14:textId="24046E1D" w:rsidR="001514B1" w:rsidRDefault="001514B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ACHS meeting</w:t>
      </w:r>
    </w:p>
    <w:p w14:paraId="59011B30" w14:textId="3F0E7BAD" w:rsidR="001514B1" w:rsidRDefault="001514B1" w:rsidP="00DC3581">
      <w:pPr>
        <w:pStyle w:val="ListNumber2"/>
        <w:numPr>
          <w:ilvl w:val="4"/>
          <w:numId w:val="40"/>
        </w:numPr>
        <w:spacing w:after="0" w:line="240" w:lineRule="auto"/>
      </w:pPr>
      <w:r>
        <w:t>Tom attended the business meeting</w:t>
      </w:r>
    </w:p>
    <w:p w14:paraId="29AB705E" w14:textId="4B8B15F1" w:rsidR="001514B1" w:rsidRDefault="001514B1" w:rsidP="00DC3581">
      <w:pPr>
        <w:pStyle w:val="ListNumber2"/>
        <w:numPr>
          <w:ilvl w:val="4"/>
          <w:numId w:val="40"/>
        </w:numPr>
        <w:spacing w:after="0" w:line="240" w:lineRule="auto"/>
      </w:pPr>
      <w:r>
        <w:t xml:space="preserve">We may be reviewed by the organization. Regular review. </w:t>
      </w:r>
    </w:p>
    <w:p w14:paraId="31D5A115" w14:textId="4F8DB901" w:rsidR="001514B1" w:rsidRDefault="001514B1" w:rsidP="00DC3581">
      <w:pPr>
        <w:pStyle w:val="ListNumber2"/>
        <w:numPr>
          <w:ilvl w:val="4"/>
          <w:numId w:val="40"/>
        </w:numPr>
        <w:spacing w:after="0" w:line="240" w:lineRule="auto"/>
      </w:pPr>
      <w:r>
        <w:t>See Tom’s notes attached at the end of these minutes.</w:t>
      </w:r>
    </w:p>
    <w:p w14:paraId="0AFF2971" w14:textId="617330C6" w:rsidR="001514B1" w:rsidRDefault="001514B1" w:rsidP="00DC3581">
      <w:pPr>
        <w:pStyle w:val="ListNumber2"/>
        <w:spacing w:after="0" w:line="240" w:lineRule="auto"/>
      </w:pPr>
      <w:r>
        <w:t>Vice-President</w:t>
      </w:r>
    </w:p>
    <w:p w14:paraId="1B230DD3" w14:textId="16081B52" w:rsidR="001514B1" w:rsidRDefault="001514B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Met with Syracuse Chapter about their concerns</w:t>
      </w:r>
    </w:p>
    <w:p w14:paraId="500CCFF0" w14:textId="22E6D88E" w:rsidR="001514B1" w:rsidRDefault="001514B1" w:rsidP="00DC3581">
      <w:pPr>
        <w:pStyle w:val="ListNumber2"/>
        <w:numPr>
          <w:ilvl w:val="4"/>
          <w:numId w:val="40"/>
        </w:numPr>
        <w:spacing w:after="0" w:line="240" w:lineRule="auto"/>
      </w:pPr>
      <w:r>
        <w:t>Would like to have access to minutes of executive board meetings.</w:t>
      </w:r>
    </w:p>
    <w:p w14:paraId="0D0E7C82" w14:textId="3BE68929" w:rsidR="001514B1" w:rsidRDefault="00E456D5" w:rsidP="00DC3581">
      <w:pPr>
        <w:pStyle w:val="ListNumber2"/>
        <w:numPr>
          <w:ilvl w:val="5"/>
          <w:numId w:val="40"/>
        </w:numPr>
        <w:spacing w:after="0" w:line="240" w:lineRule="auto"/>
      </w:pPr>
      <w:r>
        <w:t>Board agreed to post minutes to the website after they have been approved at the next meeting.</w:t>
      </w:r>
    </w:p>
    <w:p w14:paraId="1628B367" w14:textId="4A9615AC" w:rsidR="00E456D5" w:rsidRDefault="00E456D5" w:rsidP="00DC3581">
      <w:pPr>
        <w:pStyle w:val="ListNumber2"/>
        <w:numPr>
          <w:ilvl w:val="5"/>
          <w:numId w:val="40"/>
        </w:numPr>
        <w:spacing w:after="0" w:line="240" w:lineRule="auto"/>
      </w:pPr>
      <w:r>
        <w:t>Board agreed to invite members to sit it on executive board meeting.</w:t>
      </w:r>
    </w:p>
    <w:p w14:paraId="7ACA4C8F" w14:textId="29CDF367" w:rsidR="00E456D5" w:rsidRDefault="00E456D5" w:rsidP="00DC3581">
      <w:pPr>
        <w:pStyle w:val="ListNumber2"/>
        <w:numPr>
          <w:ilvl w:val="4"/>
          <w:numId w:val="40"/>
        </w:numPr>
        <w:spacing w:after="0" w:line="240" w:lineRule="auto"/>
      </w:pPr>
      <w:r>
        <w:t>Upset about new $35 annual fee.</w:t>
      </w:r>
    </w:p>
    <w:p w14:paraId="5CFF7641" w14:textId="02F8CDF0" w:rsidR="00E456D5" w:rsidRDefault="00E456D5" w:rsidP="00DC3581">
      <w:pPr>
        <w:pStyle w:val="ListNumber2"/>
        <w:numPr>
          <w:ilvl w:val="5"/>
          <w:numId w:val="40"/>
        </w:numPr>
        <w:spacing w:after="0" w:line="240" w:lineRule="auto"/>
      </w:pPr>
      <w:r>
        <w:t>This annual fee was part of the bylaws vote that was voted on in June. Members voted for it.</w:t>
      </w:r>
    </w:p>
    <w:p w14:paraId="1E01265D" w14:textId="40235648" w:rsidR="00E456D5" w:rsidRDefault="00E456D5" w:rsidP="00DC3581">
      <w:pPr>
        <w:pStyle w:val="ListNumber2"/>
        <w:numPr>
          <w:ilvl w:val="4"/>
          <w:numId w:val="40"/>
        </w:numPr>
        <w:spacing w:after="0" w:line="240" w:lineRule="auto"/>
      </w:pPr>
      <w:r>
        <w:t>Said their students are no longer interested in joining the organization for prestige and would like a list of benefits of membership.</w:t>
      </w:r>
    </w:p>
    <w:p w14:paraId="26B1D256" w14:textId="4BC95E89" w:rsidR="00E456D5" w:rsidRDefault="00E456D5" w:rsidP="00DC3581">
      <w:pPr>
        <w:pStyle w:val="ListNumber2"/>
        <w:numPr>
          <w:ilvl w:val="5"/>
          <w:numId w:val="40"/>
        </w:numPr>
        <w:spacing w:after="0" w:line="240" w:lineRule="auto"/>
      </w:pPr>
      <w:r>
        <w:t>Emily suggested that she put together a webinar on best practices for acquiring new members.</w:t>
      </w:r>
    </w:p>
    <w:p w14:paraId="073C9852" w14:textId="19689985" w:rsidR="00E456D5" w:rsidRDefault="00E456D5" w:rsidP="00DC3581">
      <w:pPr>
        <w:pStyle w:val="ListNumber2"/>
        <w:numPr>
          <w:ilvl w:val="5"/>
          <w:numId w:val="40"/>
        </w:numPr>
        <w:spacing w:after="0" w:line="240" w:lineRule="auto"/>
      </w:pPr>
      <w:r>
        <w:t>List of benefits of membership on website.</w:t>
      </w:r>
    </w:p>
    <w:p w14:paraId="5CD64FAB" w14:textId="6B806DA1" w:rsidR="00E456D5" w:rsidRDefault="00E456D5" w:rsidP="00DC3581">
      <w:pPr>
        <w:pStyle w:val="ListNumber2"/>
        <w:numPr>
          <w:ilvl w:val="4"/>
          <w:numId w:val="40"/>
        </w:numPr>
        <w:spacing w:after="0" w:line="240" w:lineRule="auto"/>
      </w:pPr>
      <w:r>
        <w:t>Want to know where the dues are going.</w:t>
      </w:r>
    </w:p>
    <w:p w14:paraId="38FAB9EB" w14:textId="0C3DB6F4" w:rsidR="00E456D5" w:rsidRDefault="00E456D5" w:rsidP="00DC3581">
      <w:pPr>
        <w:pStyle w:val="ListNumber2"/>
        <w:numPr>
          <w:ilvl w:val="5"/>
          <w:numId w:val="40"/>
        </w:numPr>
        <w:spacing w:after="0" w:line="240" w:lineRule="auto"/>
      </w:pPr>
      <w:r>
        <w:t>Romina confirmed the dues are held in a separate fund solely for the purpose of funding the scholarships we haven’t been able to award recently.</w:t>
      </w:r>
    </w:p>
    <w:p w14:paraId="516BA80C" w14:textId="591E771B" w:rsidR="00E456D5" w:rsidRDefault="00E456D5" w:rsidP="00DC3581">
      <w:pPr>
        <w:pStyle w:val="ListNumber2"/>
        <w:numPr>
          <w:ilvl w:val="4"/>
          <w:numId w:val="40"/>
        </w:numPr>
        <w:spacing w:after="0" w:line="240" w:lineRule="auto"/>
      </w:pPr>
      <w:r>
        <w:t>Tom will draft a letter directly to the Syracuse chapter to address their concerns.</w:t>
      </w:r>
    </w:p>
    <w:p w14:paraId="00CC3F86" w14:textId="2E1692F0" w:rsidR="00E456D5" w:rsidRDefault="00E456D5" w:rsidP="00DC3581">
      <w:pPr>
        <w:pStyle w:val="ListNumber2"/>
        <w:spacing w:after="0" w:line="240" w:lineRule="auto"/>
      </w:pPr>
      <w:r>
        <w:t xml:space="preserve">Past President </w:t>
      </w:r>
    </w:p>
    <w:p w14:paraId="330FBB09" w14:textId="71DCFB8F" w:rsidR="00E456D5" w:rsidRDefault="00E456D5" w:rsidP="00DC3581">
      <w:pPr>
        <w:pStyle w:val="ListNumber2"/>
        <w:numPr>
          <w:ilvl w:val="3"/>
          <w:numId w:val="40"/>
        </w:numPr>
        <w:spacing w:after="0" w:line="240" w:lineRule="auto"/>
      </w:pPr>
      <w:r>
        <w:t>Benefits for members has been a recurring issue over the years.</w:t>
      </w:r>
    </w:p>
    <w:p w14:paraId="45AB8746" w14:textId="269EBC18" w:rsidR="00E456D5" w:rsidRDefault="00E456D5" w:rsidP="00DC3581">
      <w:pPr>
        <w:pStyle w:val="ListNumber2"/>
        <w:numPr>
          <w:ilvl w:val="4"/>
          <w:numId w:val="40"/>
        </w:numPr>
        <w:spacing w:after="0" w:line="240" w:lineRule="auto"/>
      </w:pPr>
      <w:r>
        <w:t>Main benefit is scholarships for Continuing Education.</w:t>
      </w:r>
    </w:p>
    <w:p w14:paraId="32A2ABD4" w14:textId="233AF75A" w:rsidR="00E456D5" w:rsidRDefault="00E456D5" w:rsidP="00DC3581">
      <w:pPr>
        <w:pStyle w:val="ListNumber2"/>
        <w:spacing w:after="0" w:line="240" w:lineRule="auto"/>
      </w:pPr>
      <w:r>
        <w:t>Administrative Assistant</w:t>
      </w:r>
    </w:p>
    <w:p w14:paraId="28300579" w14:textId="1F070212" w:rsidR="00E456D5" w:rsidRDefault="00E456D5" w:rsidP="00DC3581">
      <w:pPr>
        <w:pStyle w:val="ListNumber2"/>
        <w:numPr>
          <w:ilvl w:val="3"/>
          <w:numId w:val="40"/>
        </w:numPr>
        <w:spacing w:after="0" w:line="240" w:lineRule="auto"/>
      </w:pPr>
      <w:r>
        <w:t>The second Garfield scholarship checks were mailed.</w:t>
      </w:r>
    </w:p>
    <w:p w14:paraId="6AE7294E" w14:textId="1139A1D2" w:rsidR="00E456D5" w:rsidRDefault="00E456D5" w:rsidP="00DC3581">
      <w:pPr>
        <w:pStyle w:val="ListNumber2"/>
        <w:numPr>
          <w:ilvl w:val="3"/>
          <w:numId w:val="40"/>
        </w:numPr>
        <w:spacing w:after="0" w:line="240" w:lineRule="auto"/>
      </w:pPr>
      <w:r>
        <w:t>Received 67 applications for Texas Women’s University.</w:t>
      </w:r>
    </w:p>
    <w:p w14:paraId="6B01C23D" w14:textId="5340ABB3" w:rsidR="00E456D5" w:rsidRDefault="00E456D5" w:rsidP="00DC3581">
      <w:pPr>
        <w:pStyle w:val="ListNumber2"/>
        <w:numPr>
          <w:ilvl w:val="4"/>
          <w:numId w:val="40"/>
        </w:numPr>
        <w:spacing w:after="0" w:line="240" w:lineRule="auto"/>
      </w:pPr>
      <w:r>
        <w:t>Mirah asked how they got so many applications and is there something we can learn there?</w:t>
      </w:r>
    </w:p>
    <w:p w14:paraId="3EC7C767" w14:textId="3668713B" w:rsidR="00E456D5" w:rsidRDefault="00E456D5" w:rsidP="00DC3581">
      <w:pPr>
        <w:pStyle w:val="ListNumber2"/>
        <w:numPr>
          <w:ilvl w:val="3"/>
          <w:numId w:val="40"/>
        </w:numPr>
        <w:spacing w:after="0" w:line="240" w:lineRule="auto"/>
      </w:pPr>
      <w:r>
        <w:t>Suggested adding a “How did you hear about us?” line to applications.</w:t>
      </w:r>
    </w:p>
    <w:p w14:paraId="5FCCC5EA" w14:textId="03F7ECF4" w:rsidR="00E456D5" w:rsidRDefault="00E456D5" w:rsidP="00DC3581">
      <w:pPr>
        <w:pStyle w:val="ListNumber2"/>
        <w:spacing w:after="0" w:line="240" w:lineRule="auto"/>
      </w:pPr>
      <w:r>
        <w:t xml:space="preserve">Membership </w:t>
      </w:r>
    </w:p>
    <w:p w14:paraId="594A01D7" w14:textId="1101564C" w:rsidR="00E456D5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lastRenderedPageBreak/>
        <w:t>Camille</w:t>
      </w:r>
      <w:r w:rsidR="00E456D5">
        <w:t xml:space="preserve"> asked that when you post information about Beta Phi Mu to listserv’s or other social media to please let her know.</w:t>
      </w:r>
    </w:p>
    <w:p w14:paraId="50C4367D" w14:textId="36337A7E" w:rsidR="00E456D5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Camille offered to compile a list of benefits of membership</w:t>
      </w:r>
    </w:p>
    <w:p w14:paraId="4BDB449F" w14:textId="335A0BB6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Romina said there is one on the website.</w:t>
      </w:r>
    </w:p>
    <w:p w14:paraId="208014EB" w14:textId="02F66A79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Camille asked where else we should share the info about the annual fee.</w:t>
      </w:r>
    </w:p>
    <w:p w14:paraId="425F4AFF" w14:textId="4EA4CFF9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Emily suggested we message members directly.</w:t>
      </w:r>
    </w:p>
    <w:p w14:paraId="23CB6491" w14:textId="47E6B7EC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Beth volunteered to write a communication to all members re: $35 fee.</w:t>
      </w:r>
    </w:p>
    <w:p w14:paraId="792ABBB6" w14:textId="04CB987F" w:rsidR="004B5D9D" w:rsidRDefault="004B5D9D" w:rsidP="00DC3581">
      <w:pPr>
        <w:pStyle w:val="ListNumber2"/>
        <w:spacing w:after="0" w:line="240" w:lineRule="auto"/>
      </w:pPr>
      <w:r>
        <w:t>Chapter Outreach</w:t>
      </w:r>
    </w:p>
    <w:p w14:paraId="11A5F6B0" w14:textId="2A839207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Beth is reviewing the Beta Phi Mu handbook for 2021, but doesn’t know where she got it.</w:t>
      </w:r>
    </w:p>
    <w:p w14:paraId="1485E12D" w14:textId="5BB733E4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Romina said it is in the Google Drive under procedures.</w:t>
      </w:r>
    </w:p>
    <w:p w14:paraId="1E4EA419" w14:textId="542050CD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 xml:space="preserve">The chapter assessment invoices went out in January. </w:t>
      </w:r>
    </w:p>
    <w:p w14:paraId="76C8BDF5" w14:textId="4AAD4CBE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Noticed some of the information in the chapter directory is incorrect</w:t>
      </w:r>
    </w:p>
    <w:p w14:paraId="7565F860" w14:textId="49F1A9A7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What is the process for letting us know about changes in leadership for chapters?</w:t>
      </w:r>
    </w:p>
    <w:p w14:paraId="57063CBD" w14:textId="09A627EB" w:rsidR="004B5D9D" w:rsidRDefault="004B5D9D" w:rsidP="00DC3581">
      <w:pPr>
        <w:pStyle w:val="ListNumber2"/>
        <w:numPr>
          <w:ilvl w:val="5"/>
          <w:numId w:val="40"/>
        </w:numPr>
        <w:spacing w:after="0" w:line="240" w:lineRule="auto"/>
      </w:pPr>
      <w:r>
        <w:t>Emily can cover this in her Best Practices webinar.</w:t>
      </w:r>
    </w:p>
    <w:p w14:paraId="46560B0F" w14:textId="3CA6094F" w:rsidR="004B5D9D" w:rsidRDefault="004B5D9D" w:rsidP="00DC3581">
      <w:pPr>
        <w:pStyle w:val="ListNumber2"/>
        <w:spacing w:after="0" w:line="240" w:lineRule="auto"/>
      </w:pPr>
      <w:r>
        <w:t>Communications</w:t>
      </w:r>
    </w:p>
    <w:p w14:paraId="48BFE80D" w14:textId="459A5A09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Jack could not join us for the meeting</w:t>
      </w:r>
    </w:p>
    <w:p w14:paraId="4D7CD393" w14:textId="620C4753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He is regularly sending info to ALA listservs etc.</w:t>
      </w:r>
    </w:p>
    <w:p w14:paraId="0C191AFD" w14:textId="5D4EDD57" w:rsidR="004B5D9D" w:rsidRDefault="004B5D9D" w:rsidP="00DC3581">
      <w:pPr>
        <w:pStyle w:val="ListNumber2"/>
        <w:spacing w:after="0" w:line="240" w:lineRule="auto"/>
      </w:pPr>
      <w:r>
        <w:t>Scholarship</w:t>
      </w:r>
    </w:p>
    <w:p w14:paraId="358E2999" w14:textId="0A13412D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The Sessa scholarship applications are due on March 15.</w:t>
      </w:r>
    </w:p>
    <w:p w14:paraId="1FB80C0E" w14:textId="60447C41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Don’t have many applications yet.</w:t>
      </w:r>
    </w:p>
    <w:p w14:paraId="3E5FC2EC" w14:textId="0FDBAB9A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Understand that many come in right before the deadline.</w:t>
      </w:r>
    </w:p>
    <w:p w14:paraId="7952F999" w14:textId="2881E90C" w:rsidR="004B5D9D" w:rsidRDefault="004B5D9D" w:rsidP="00DC3581">
      <w:pPr>
        <w:pStyle w:val="ListNumber2"/>
        <w:spacing w:after="0" w:line="240" w:lineRule="auto"/>
      </w:pPr>
      <w:r>
        <w:t>Programming</w:t>
      </w:r>
    </w:p>
    <w:p w14:paraId="490DF32F" w14:textId="513035D8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Texas Women’s University send suggestions of what they would like to see in the way of programming</w:t>
      </w:r>
    </w:p>
    <w:p w14:paraId="418E7FAD" w14:textId="7EFED427" w:rsidR="004B5D9D" w:rsidRDefault="000D3834" w:rsidP="00DC3581">
      <w:pPr>
        <w:pStyle w:val="ListNumber2"/>
        <w:numPr>
          <w:ilvl w:val="3"/>
          <w:numId w:val="40"/>
        </w:numPr>
        <w:spacing w:after="0" w:line="240" w:lineRule="auto"/>
      </w:pPr>
      <w:r>
        <w:t>Kimberly</w:t>
      </w:r>
      <w:bookmarkStart w:id="0" w:name="_GoBack"/>
      <w:bookmarkEnd w:id="0"/>
      <w:r w:rsidR="004B5D9D">
        <w:t xml:space="preserve"> would like to create a chapter programming page on the website.</w:t>
      </w:r>
    </w:p>
    <w:p w14:paraId="7830A3FB" w14:textId="17A998E1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Suggests a Biannual Virtual Service Day</w:t>
      </w:r>
    </w:p>
    <w:p w14:paraId="605AA34A" w14:textId="2B709F2C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 xml:space="preserve">Edit Wikipedia or Gutenberg. </w:t>
      </w:r>
    </w:p>
    <w:p w14:paraId="1A9720D2" w14:textId="12C2B3B5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BPM Swag for chapter with most participants</w:t>
      </w:r>
    </w:p>
    <w:p w14:paraId="5274E565" w14:textId="4CAC5A48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Create a list of state-level events and conferences and webinars.</w:t>
      </w:r>
    </w:p>
    <w:p w14:paraId="0B105447" w14:textId="1B8C6C43" w:rsidR="004B5D9D" w:rsidRDefault="004B5D9D" w:rsidP="00DC3581">
      <w:pPr>
        <w:pStyle w:val="ListNumber2"/>
        <w:numPr>
          <w:ilvl w:val="3"/>
          <w:numId w:val="40"/>
        </w:numPr>
        <w:spacing w:after="0" w:line="240" w:lineRule="auto"/>
      </w:pPr>
      <w:r>
        <w:t>Create a mentorship program</w:t>
      </w:r>
    </w:p>
    <w:p w14:paraId="7521F9AA" w14:textId="39A3A101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Would need a criteria list</w:t>
      </w:r>
    </w:p>
    <w:p w14:paraId="55647EED" w14:textId="09029D19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Need a mentor packet</w:t>
      </w:r>
    </w:p>
    <w:p w14:paraId="44517B8F" w14:textId="4AD9E1D3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Need a Mentee packet.</w:t>
      </w:r>
    </w:p>
    <w:p w14:paraId="23B940BC" w14:textId="734C0C5C" w:rsidR="004B5D9D" w:rsidRDefault="004B5D9D" w:rsidP="00DC3581">
      <w:pPr>
        <w:pStyle w:val="ListNumber2"/>
        <w:numPr>
          <w:ilvl w:val="4"/>
          <w:numId w:val="40"/>
        </w:numPr>
        <w:spacing w:after="0" w:line="240" w:lineRule="auto"/>
      </w:pPr>
      <w:r>
        <w:t>Upon successful completion, receive a BPM gift.</w:t>
      </w:r>
    </w:p>
    <w:p w14:paraId="47830A80" w14:textId="24BE87D7" w:rsidR="004B5D9D" w:rsidRDefault="004B5D9D" w:rsidP="00DC3581">
      <w:pPr>
        <w:pStyle w:val="ListNumber"/>
        <w:spacing w:after="0" w:line="240" w:lineRule="auto"/>
      </w:pPr>
      <w:r>
        <w:t>Unfinished Business</w:t>
      </w:r>
    </w:p>
    <w:p w14:paraId="3C6E06D7" w14:textId="3CA105DD" w:rsidR="004B5D9D" w:rsidRDefault="004B5D9D" w:rsidP="00DC3581">
      <w:pPr>
        <w:pStyle w:val="ListNumber2"/>
        <w:spacing w:after="0" w:line="240" w:lineRule="auto"/>
      </w:pPr>
      <w:r>
        <w:t>Application has been put in for annual meeting at ALA conference.</w:t>
      </w:r>
    </w:p>
    <w:p w14:paraId="086AB233" w14:textId="1A6B27FE" w:rsidR="004B5D9D" w:rsidRDefault="004B5D9D" w:rsidP="00DC3581">
      <w:pPr>
        <w:pStyle w:val="ListNumber2"/>
        <w:spacing w:after="0" w:line="240" w:lineRule="auto"/>
      </w:pPr>
      <w:r>
        <w:t>Mrs. Garfield agreed to pay Garfield scholarship in on lump sum instead of 2 checks. And has pledged to continue for at least 5 years.</w:t>
      </w:r>
    </w:p>
    <w:p w14:paraId="1BE9E9A8" w14:textId="538F0A82" w:rsidR="004B5D9D" w:rsidRDefault="004B5D9D" w:rsidP="00DC3581">
      <w:pPr>
        <w:pStyle w:val="ListNumber"/>
        <w:spacing w:after="0" w:line="240" w:lineRule="auto"/>
      </w:pPr>
      <w:r>
        <w:t>New Business</w:t>
      </w:r>
    </w:p>
    <w:p w14:paraId="3192F08C" w14:textId="63360E5F" w:rsidR="00DC3581" w:rsidRDefault="000D3834" w:rsidP="00DC3581">
      <w:pPr>
        <w:pStyle w:val="ListNumber2"/>
        <w:spacing w:after="0" w:line="240" w:lineRule="auto"/>
      </w:pPr>
      <w:r>
        <w:t xml:space="preserve">ACHS </w:t>
      </w:r>
      <w:r w:rsidR="00DC3581">
        <w:t>Bylaws passed</w:t>
      </w:r>
      <w:r>
        <w:t xml:space="preserve"> at that meeting</w:t>
      </w:r>
    </w:p>
    <w:p w14:paraId="6396A1C8" w14:textId="0E11C1DC" w:rsidR="00DC3581" w:rsidRDefault="00DC3581" w:rsidP="00DC3581">
      <w:pPr>
        <w:pStyle w:val="ListNumber2"/>
        <w:spacing w:after="0" w:line="240" w:lineRule="auto"/>
      </w:pPr>
      <w:r>
        <w:t>We don’t feel we need a sponsorship policy yet</w:t>
      </w:r>
    </w:p>
    <w:p w14:paraId="5A46C4F3" w14:textId="473DF7BE" w:rsidR="00DC3581" w:rsidRDefault="00DC358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Will approve on a case-by-case basis for now</w:t>
      </w:r>
    </w:p>
    <w:p w14:paraId="2F561043" w14:textId="34FDC2E2" w:rsidR="00DC3581" w:rsidRDefault="00DC3581" w:rsidP="00DC3581">
      <w:pPr>
        <w:pStyle w:val="ListNumber2"/>
        <w:spacing w:after="0" w:line="240" w:lineRule="auto"/>
      </w:pPr>
      <w:r>
        <w:t>ALA Membership Project</w:t>
      </w:r>
    </w:p>
    <w:p w14:paraId="062A2E59" w14:textId="1057970C" w:rsidR="00DC3581" w:rsidRDefault="00DC358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Motion to participate</w:t>
      </w:r>
    </w:p>
    <w:p w14:paraId="0B4A5DB0" w14:textId="251A0687" w:rsidR="00DC3581" w:rsidRDefault="00DC358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Seconded – Motion passed</w:t>
      </w:r>
    </w:p>
    <w:p w14:paraId="72793086" w14:textId="6BD1BBDC" w:rsidR="00DC3581" w:rsidRDefault="00DC3581" w:rsidP="00DC3581">
      <w:pPr>
        <w:pStyle w:val="ListNumber2"/>
        <w:spacing w:after="0" w:line="240" w:lineRule="auto"/>
      </w:pPr>
      <w:r>
        <w:t>Could we use a membership survey?</w:t>
      </w:r>
    </w:p>
    <w:p w14:paraId="6820DF7B" w14:textId="18B6C156" w:rsidR="00DC3581" w:rsidRDefault="00DC358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Camille’s committee will work on putting one together.</w:t>
      </w:r>
    </w:p>
    <w:p w14:paraId="67216003" w14:textId="485C4542" w:rsidR="00DC3581" w:rsidRDefault="00DC3581" w:rsidP="00DC3581">
      <w:pPr>
        <w:pStyle w:val="ListNumber2"/>
        <w:spacing w:after="0" w:line="240" w:lineRule="auto"/>
      </w:pPr>
      <w:r>
        <w:t>Nominations for next board slate.</w:t>
      </w:r>
    </w:p>
    <w:p w14:paraId="16D9D69C" w14:textId="12F9C9E1" w:rsidR="00DC3581" w:rsidRDefault="00DC3581" w:rsidP="00DC3581">
      <w:pPr>
        <w:pStyle w:val="ListNumber2"/>
        <w:numPr>
          <w:ilvl w:val="3"/>
          <w:numId w:val="40"/>
        </w:numPr>
        <w:spacing w:after="0" w:line="240" w:lineRule="auto"/>
      </w:pPr>
      <w:r>
        <w:t>Emily as Past President will handle starting the nomination process.</w:t>
      </w:r>
    </w:p>
    <w:p w14:paraId="13C26D38" w14:textId="6C90F00B" w:rsidR="00DC3581" w:rsidRDefault="00DC3581" w:rsidP="00DC3581">
      <w:pPr>
        <w:pStyle w:val="ListNumber2"/>
        <w:spacing w:after="0" w:line="240" w:lineRule="auto"/>
      </w:pPr>
      <w:r>
        <w:t>Romina will send the tax information.</w:t>
      </w:r>
    </w:p>
    <w:p w14:paraId="0F55D155" w14:textId="5098E524" w:rsidR="00DC3581" w:rsidRDefault="00DC3581" w:rsidP="00DC3581">
      <w:pPr>
        <w:pStyle w:val="ListNumber"/>
        <w:spacing w:after="0" w:line="240" w:lineRule="auto"/>
      </w:pPr>
      <w:r>
        <w:t>Adjournment</w:t>
      </w:r>
    </w:p>
    <w:p w14:paraId="149B7DDB" w14:textId="04608189" w:rsidR="00DC3581" w:rsidRPr="00B853F9" w:rsidRDefault="00DC3581" w:rsidP="00DC3581">
      <w:pPr>
        <w:pStyle w:val="ListNumber2"/>
        <w:spacing w:after="0" w:line="240" w:lineRule="auto"/>
      </w:pPr>
      <w:r>
        <w:t>Tom adjourned the meeting at 10:15 am.</w:t>
      </w:r>
    </w:p>
    <w:p w14:paraId="460746E6" w14:textId="5A1895E8" w:rsidR="008E476B" w:rsidRDefault="00F976C8" w:rsidP="00DC3581">
      <w:pPr>
        <w:spacing w:after="0" w:line="240" w:lineRule="auto"/>
      </w:pPr>
      <w:sdt>
        <w:sdtPr>
          <w:alias w:val="Minutes submitted by:"/>
          <w:tag w:val="Minutes submitted by:"/>
          <w:id w:val="915436728"/>
          <w:placeholder>
            <w:docPart w:val="055D6201D51A42319DBDCE7DFB94F5BD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AB2E8A">
        <w:t>Adrienne Teague</w:t>
      </w:r>
    </w:p>
    <w:p w14:paraId="7C3BC137" w14:textId="4793B4A0" w:rsidR="001173CD" w:rsidRDefault="001173CD" w:rsidP="00DC3581">
      <w:pPr>
        <w:spacing w:after="0" w:line="240" w:lineRule="auto"/>
      </w:pPr>
    </w:p>
    <w:p w14:paraId="08853220" w14:textId="78E09A7D" w:rsidR="001173CD" w:rsidRDefault="001173CD" w:rsidP="00DC3581">
      <w:pPr>
        <w:spacing w:after="0" w:line="240" w:lineRule="auto"/>
      </w:pPr>
    </w:p>
    <w:p w14:paraId="5B939556" w14:textId="3078F370" w:rsidR="001173CD" w:rsidRDefault="001173CD" w:rsidP="00DC3581">
      <w:pPr>
        <w:spacing w:after="0" w:line="240" w:lineRule="auto"/>
      </w:pPr>
      <w:r>
        <w:lastRenderedPageBreak/>
        <w:t>Attachment: ACHS meeting minutes</w:t>
      </w:r>
    </w:p>
    <w:p w14:paraId="2B1FD419" w14:textId="7F1896B3" w:rsidR="003D42F4" w:rsidRDefault="003D42F4" w:rsidP="00DC3581">
      <w:pPr>
        <w:spacing w:after="0" w:line="240" w:lineRule="auto"/>
      </w:pPr>
    </w:p>
    <w:p w14:paraId="6D5A4623" w14:textId="3B41A952" w:rsidR="003D42F4" w:rsidRDefault="003D42F4" w:rsidP="00DC3581">
      <w:pPr>
        <w:spacing w:after="0" w:line="240" w:lineRule="auto"/>
      </w:pPr>
    </w:p>
    <w:p w14:paraId="61098B53" w14:textId="4632D581" w:rsidR="003D42F4" w:rsidRDefault="003D42F4" w:rsidP="00DC3581">
      <w:pPr>
        <w:spacing w:after="0" w:line="240" w:lineRule="auto"/>
      </w:pPr>
    </w:p>
    <w:p w14:paraId="2735945A" w14:textId="4D88F60B" w:rsidR="003D42F4" w:rsidRDefault="003D42F4" w:rsidP="00DC3581">
      <w:pPr>
        <w:spacing w:after="0" w:line="240" w:lineRule="auto"/>
      </w:pPr>
    </w:p>
    <w:p w14:paraId="1A53EA6D" w14:textId="205516B1" w:rsidR="003D42F4" w:rsidRDefault="003D42F4" w:rsidP="00DC3581">
      <w:pPr>
        <w:spacing w:after="0" w:line="240" w:lineRule="auto"/>
      </w:pPr>
    </w:p>
    <w:p w14:paraId="7B543586" w14:textId="689662D8" w:rsidR="003D42F4" w:rsidRDefault="003D42F4" w:rsidP="00DC3581">
      <w:pPr>
        <w:spacing w:after="0" w:line="240" w:lineRule="auto"/>
      </w:pPr>
    </w:p>
    <w:p w14:paraId="6C5ADA66" w14:textId="74796467" w:rsidR="003D42F4" w:rsidRDefault="003D42F4" w:rsidP="00DC3581">
      <w:pPr>
        <w:spacing w:after="0" w:line="240" w:lineRule="auto"/>
      </w:pPr>
    </w:p>
    <w:p w14:paraId="700DAC3D" w14:textId="5795A4DB" w:rsidR="003D42F4" w:rsidRDefault="003D42F4" w:rsidP="00DC3581">
      <w:pPr>
        <w:spacing w:after="0" w:line="240" w:lineRule="auto"/>
      </w:pPr>
    </w:p>
    <w:p w14:paraId="22E259C6" w14:textId="609AD034" w:rsidR="003D42F4" w:rsidRDefault="003D42F4" w:rsidP="00DC3581">
      <w:pPr>
        <w:spacing w:after="0" w:line="240" w:lineRule="auto"/>
      </w:pPr>
    </w:p>
    <w:p w14:paraId="2E323B79" w14:textId="58206FF7" w:rsidR="003D42F4" w:rsidRDefault="003D42F4" w:rsidP="00DC3581">
      <w:pPr>
        <w:spacing w:after="0" w:line="240" w:lineRule="auto"/>
      </w:pPr>
    </w:p>
    <w:p w14:paraId="6F743CDB" w14:textId="594F8D80" w:rsidR="003D42F4" w:rsidRDefault="003D42F4" w:rsidP="00DC3581">
      <w:pPr>
        <w:spacing w:after="0" w:line="240" w:lineRule="auto"/>
      </w:pPr>
    </w:p>
    <w:p w14:paraId="5BF44FB9" w14:textId="46A35F72" w:rsidR="003D42F4" w:rsidRDefault="003D42F4" w:rsidP="00DC3581">
      <w:pPr>
        <w:spacing w:after="0" w:line="240" w:lineRule="auto"/>
      </w:pPr>
    </w:p>
    <w:p w14:paraId="04918032" w14:textId="5CEFA13B" w:rsidR="003D42F4" w:rsidRDefault="003D42F4" w:rsidP="00DC3581">
      <w:pPr>
        <w:spacing w:after="0" w:line="240" w:lineRule="auto"/>
      </w:pPr>
    </w:p>
    <w:p w14:paraId="70092E92" w14:textId="2B4C8496" w:rsidR="003D42F4" w:rsidRDefault="003D42F4" w:rsidP="00DC3581">
      <w:pPr>
        <w:spacing w:after="0" w:line="240" w:lineRule="auto"/>
      </w:pPr>
    </w:p>
    <w:p w14:paraId="3187378C" w14:textId="2B6AD385" w:rsidR="003D42F4" w:rsidRDefault="003D42F4" w:rsidP="00DC3581">
      <w:pPr>
        <w:spacing w:after="0" w:line="240" w:lineRule="auto"/>
      </w:pPr>
    </w:p>
    <w:p w14:paraId="3C41711B" w14:textId="359CDFD7" w:rsidR="003D42F4" w:rsidRDefault="003D42F4" w:rsidP="00DC3581">
      <w:pPr>
        <w:spacing w:after="0" w:line="240" w:lineRule="auto"/>
      </w:pPr>
    </w:p>
    <w:p w14:paraId="5E441C70" w14:textId="7603CCA6" w:rsidR="003D42F4" w:rsidRDefault="003D42F4" w:rsidP="00DC3581">
      <w:pPr>
        <w:spacing w:after="0" w:line="240" w:lineRule="auto"/>
      </w:pPr>
    </w:p>
    <w:p w14:paraId="029F1388" w14:textId="1CA2F58A" w:rsidR="003D42F4" w:rsidRDefault="003D42F4" w:rsidP="00DC3581">
      <w:pPr>
        <w:spacing w:after="0" w:line="240" w:lineRule="auto"/>
      </w:pPr>
    </w:p>
    <w:p w14:paraId="052F564A" w14:textId="77777777" w:rsidR="003D42F4" w:rsidRPr="003D42F4" w:rsidRDefault="003D42F4" w:rsidP="003D42F4">
      <w:pPr>
        <w:pStyle w:val="Bodytext21"/>
        <w:framePr w:wrap="none" w:vAnchor="page" w:hAnchor="page" w:x="1681" w:y="1665"/>
        <w:shd w:val="clear" w:color="auto" w:fill="auto"/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Notes from the ACHS Membership Meeting (Thursday, February 10, 2022)</w:t>
      </w:r>
    </w:p>
    <w:p w14:paraId="040E0BA9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181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Called to order</w:t>
      </w:r>
    </w:p>
    <w:p w14:paraId="29E1FD68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39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 meeting was called to order at 4:15 PM (technical difficulties had them starting about 15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minutes late).</w:t>
      </w:r>
    </w:p>
    <w:p w14:paraId="5DC33C4C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0" w:line="425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Roll call</w:t>
      </w:r>
    </w:p>
    <w:p w14:paraId="25ED0E52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 w:line="425" w:lineRule="exact"/>
        <w:ind w:firstLine="38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 roll call was done (for those present in person as well as for those present via zoom).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Approval of the minutes</w:t>
      </w:r>
    </w:p>
    <w:p w14:paraId="124B2A0C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219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They were 3 members shy of a quorum, so the minutes could not be voted on. There will be an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online vote to approve the minutes at a later date.</w:t>
      </w:r>
    </w:p>
    <w:p w14:paraId="6898C20F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175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Programming Committee</w:t>
      </w:r>
    </w:p>
    <w:p w14:paraId="4759A007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225" w:line="281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 committee members were introduced and thanked for their contribution. There will be a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survey seeking feedback for the planning of next year's conference coming out soon.</w:t>
      </w:r>
    </w:p>
    <w:p w14:paraId="545CF991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181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Finance Report</w:t>
      </w:r>
    </w:p>
    <w:p w14:paraId="0DDF2564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Dues are down for the year (about $9,100 short)</w:t>
      </w:r>
    </w:p>
    <w:p w14:paraId="44AA2E84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Investments are up ($4,500)</w:t>
      </w:r>
    </w:p>
    <w:p w14:paraId="4FC758D7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Vendors for the conference turned out well and supported ACHS (without the vendor support,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there would have been a huge loss financially)</w:t>
      </w:r>
    </w:p>
    <w:p w14:paraId="2DA8169C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Reported that there would be more food than usual during the conference (had to meet their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minimum food and beverage contract to avoid penalties).</w:t>
      </w:r>
    </w:p>
    <w:p w14:paraId="247824BB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There were no unexpected expenses for the year; everything that could be cut, was cut.</w:t>
      </w:r>
    </w:p>
    <w:p w14:paraId="3025ED68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0" w:line="274" w:lineRule="exact"/>
        <w:ind w:left="1080"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Speaker fees were lower than normal (to help with expenses)</w:t>
      </w:r>
    </w:p>
    <w:p w14:paraId="3A116F98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219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 xml:space="preserve">Budget has been reviewed by the board (won't be officially presented until summer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val="ko-KR" w:eastAsia="ko-KR" w:bidi="ko-KR"/>
        </w:rPr>
        <w:t xml:space="preserve">-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we are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only 6 months into the year).</w:t>
      </w:r>
    </w:p>
    <w:p w14:paraId="49F2F8A1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240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Committee Work (</w:t>
      </w:r>
      <w:hyperlink r:id="rId8" w:history="1">
        <w:r w:rsidRPr="003D42F4">
          <w:rPr>
            <w:rFonts w:asciiTheme="minorHAnsi" w:hAnsiTheme="minorHAnsi" w:cstheme="minorHAnsi"/>
            <w:color w:val="000000"/>
            <w:sz w:val="24"/>
            <w:szCs w:val="24"/>
            <w:lang w:bidi="en-US"/>
          </w:rPr>
          <w:t>https://www.achshonor.org/board-committees</w:t>
        </w:r>
      </w:hyperlink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)</w:t>
      </w:r>
    </w:p>
    <w:p w14:paraId="09390D3C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DEI Committee</w:t>
      </w:r>
    </w:p>
    <w:p w14:paraId="6CBD7AFB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281"/>
        <w:ind w:left="108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Reported on their activities for the year.</w:t>
      </w:r>
    </w:p>
    <w:p w14:paraId="3C23D443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numPr>
          <w:ilvl w:val="0"/>
          <w:numId w:val="41"/>
        </w:numPr>
        <w:shd w:val="clear" w:color="auto" w:fill="auto"/>
        <w:tabs>
          <w:tab w:val="left" w:pos="724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Nominating Committee</w:t>
      </w:r>
    </w:p>
    <w:p w14:paraId="4592E987" w14:textId="77777777" w:rsidR="003D42F4" w:rsidRPr="003D42F4" w:rsidRDefault="003D42F4" w:rsidP="003D42F4">
      <w:pPr>
        <w:pStyle w:val="Bodytext21"/>
        <w:framePr w:w="9043" w:h="10317" w:hRule="exact" w:wrap="none" w:vAnchor="page" w:hAnchor="page" w:x="1681" w:y="2543"/>
        <w:shd w:val="clear" w:color="auto" w:fill="auto"/>
        <w:spacing w:after="0" w:line="274" w:lineRule="exact"/>
        <w:ind w:left="1080" w:right="1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5 positions available to be filled this year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</w: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One (1) vacant one-year position,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</w: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One (1) two-year position,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o Three (3) three-year positions.</w:t>
      </w:r>
    </w:p>
    <w:p w14:paraId="3015BC0E" w14:textId="77777777" w:rsidR="003D42F4" w:rsidRPr="003D42F4" w:rsidRDefault="003D42F4" w:rsidP="003D42F4">
      <w:pPr>
        <w:pStyle w:val="Bodytext21"/>
        <w:framePr w:w="9043" w:h="886" w:hRule="exact" w:wrap="none" w:vAnchor="page" w:hAnchor="page" w:x="1681" w:y="12960"/>
        <w:shd w:val="clear" w:color="auto" w:fill="auto"/>
        <w:spacing w:after="0" w:line="274" w:lineRule="exact"/>
        <w:ind w:left="108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Out-going board members were thanked; names of the nominees were provided.</w:t>
      </w:r>
    </w:p>
    <w:p w14:paraId="4CDC4106" w14:textId="77777777" w:rsidR="003D42F4" w:rsidRPr="003D42F4" w:rsidRDefault="003D42F4" w:rsidP="003D42F4">
      <w:pPr>
        <w:pStyle w:val="Bodytext21"/>
        <w:framePr w:w="9043" w:h="886" w:hRule="exact" w:wrap="none" w:vAnchor="page" w:hAnchor="page" w:x="1681" w:y="12960"/>
        <w:shd w:val="clear" w:color="auto" w:fill="auto"/>
        <w:spacing w:after="0" w:line="274" w:lineRule="exact"/>
        <w:ind w:left="7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There will be a single slate to elect when the election happens. They also now need to nominate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members to fill the nominating committee for next year.</w:t>
      </w:r>
    </w:p>
    <w:p w14:paraId="38B75826" w14:textId="77777777" w:rsidR="003D42F4" w:rsidRPr="003D42F4" w:rsidRDefault="003D42F4" w:rsidP="003D42F4">
      <w:pPr>
        <w:rPr>
          <w:rFonts w:cstheme="minorHAnsi"/>
        </w:rPr>
        <w:sectPr w:rsidR="003D42F4" w:rsidRPr="003D42F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BD82E4" w14:textId="77777777" w:rsidR="003D42F4" w:rsidRPr="003D42F4" w:rsidRDefault="003D42F4" w:rsidP="003D42F4">
      <w:pPr>
        <w:pStyle w:val="Bodytext21"/>
        <w:framePr w:wrap="none" w:vAnchor="page" w:hAnchor="page" w:x="1688" w:y="1595"/>
        <w:shd w:val="clear" w:color="auto" w:fill="auto"/>
        <w:spacing w:after="0" w:line="19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val="es-ES" w:eastAsia="es-ES" w:bidi="es-ES"/>
        </w:rPr>
        <w:lastRenderedPageBreak/>
        <w:t xml:space="preserve">Public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Information Committee</w:t>
      </w:r>
    </w:p>
    <w:p w14:paraId="3D5363E8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66" w:line="190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Their report is included in the packet (on-site members only).</w:t>
      </w:r>
    </w:p>
    <w:p w14:paraId="432C9785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432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Eligibility and Admissions Committee</w:t>
      </w:r>
    </w:p>
    <w:p w14:paraId="20BD93CC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0" w:line="432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No report.</w:t>
      </w:r>
    </w:p>
    <w:p w14:paraId="23DBC1B8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432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Standards and Definitions Committee</w:t>
      </w:r>
    </w:p>
    <w:p w14:paraId="40A363B2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26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 Committee on Standards and Definitions shall study issues related to standards and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definitions of honor societies and recommend principles to guide the Council in its work, and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shall examine compliance of constitutions and/or bylaws of member societies with respect to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Association standards and make recommendations to the Board of Directors and the Council.</w:t>
      </w:r>
    </w:p>
    <w:p w14:paraId="573471D0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260" w:line="274" w:lineRule="exact"/>
        <w:ind w:left="720"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If Beta Phi Mu hasn't been reviewed lately, we may be hearing from this committee. ACHS is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also planning on having an "on-boarding session" for those members who have confusion over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this process.</w:t>
      </w:r>
    </w:p>
    <w:p w14:paraId="11FF23B7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227" w:line="274" w:lineRule="exact"/>
        <w:ind w:left="720"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There was also mention of needing to update the Investment Policy; the President is forming an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ad hoc committee to address this. If you are interested in serving, let either the President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(Eileen Merberg) or the Executive Director (Judith Tilton) know.</w:t>
      </w:r>
    </w:p>
    <w:p w14:paraId="0409CD38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193" w:line="19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Bylaws (see the document that Romina shared with us earlier)</w:t>
      </w:r>
    </w:p>
    <w:p w14:paraId="0712977E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Background of the process was provided (listening sessions, Q&amp;As, etc.)</w:t>
      </w:r>
    </w:p>
    <w:p w14:paraId="6F4A6E73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274" w:lineRule="exact"/>
        <w:ind w:left="720"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Due to the age of ACHS, couples with the fact that they haven't kept up, some major changes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were required to keep the bylaws up-to-date. Somethings were not addressed in this iteration.</w:t>
      </w:r>
    </w:p>
    <w:p w14:paraId="157C1C07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Highlights of the changes were provided</w:t>
      </w:r>
    </w:p>
    <w:p w14:paraId="554C01E6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274" w:lineRule="exact"/>
        <w:ind w:left="1440"/>
        <w:rPr>
          <w:rFonts w:asciiTheme="minorHAnsi" w:hAnsiTheme="minorHAnsi" w:cstheme="minorHAnsi"/>
          <w:sz w:val="24"/>
          <w:szCs w:val="24"/>
        </w:rPr>
      </w:pP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Philosophical change</w:t>
      </w:r>
    </w:p>
    <w:p w14:paraId="5FF1A7B9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274" w:lineRule="exact"/>
        <w:ind w:left="1440"/>
        <w:rPr>
          <w:rFonts w:asciiTheme="minorHAnsi" w:hAnsiTheme="minorHAnsi" w:cstheme="minorHAnsi"/>
          <w:sz w:val="24"/>
          <w:szCs w:val="24"/>
        </w:rPr>
      </w:pP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Types of members</w:t>
      </w:r>
    </w:p>
    <w:p w14:paraId="54BC55DF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274" w:lineRule="exact"/>
        <w:ind w:left="1440"/>
        <w:rPr>
          <w:rFonts w:asciiTheme="minorHAnsi" w:hAnsiTheme="minorHAnsi" w:cstheme="minorHAnsi"/>
          <w:sz w:val="24"/>
          <w:szCs w:val="24"/>
        </w:rPr>
      </w:pP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Certified member society descriptions</w:t>
      </w:r>
    </w:p>
    <w:p w14:paraId="58373AE8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Ballots will be distributed following the meeting (will have 24-hours to vote) - it will be an online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only vote.</w:t>
      </w:r>
    </w:p>
    <w:p w14:paraId="59DBA986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227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Will also be voting on three (3) general revisions.</w:t>
      </w:r>
    </w:p>
    <w:p w14:paraId="5B037250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193" w:line="19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President's Report</w:t>
      </w:r>
    </w:p>
    <w:p w14:paraId="2E4551D6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Provided brief remarks on the year.</w:t>
      </w:r>
    </w:p>
    <w:p w14:paraId="3461525D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274" w:lineRule="exact"/>
        <w:ind w:left="1080"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Successful Friday meetups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</w: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Extensive bylaws revisions.</w:t>
      </w:r>
    </w:p>
    <w:p w14:paraId="14A1888A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0" w:line="274" w:lineRule="exact"/>
        <w:ind w:left="1440"/>
        <w:rPr>
          <w:rFonts w:asciiTheme="minorHAnsi" w:hAnsiTheme="minorHAnsi" w:cstheme="minorHAnsi"/>
          <w:sz w:val="24"/>
          <w:szCs w:val="24"/>
        </w:rPr>
      </w:pP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Grateful for all of the committees (they are the heartbeat of the organization). Made a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plea for additional volunteers.</w:t>
      </w:r>
    </w:p>
    <w:p w14:paraId="13FFC5F1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227" w:line="274" w:lineRule="exact"/>
        <w:ind w:left="1440"/>
        <w:rPr>
          <w:rFonts w:asciiTheme="minorHAnsi" w:hAnsiTheme="minorHAnsi" w:cstheme="minorHAnsi"/>
          <w:sz w:val="24"/>
          <w:szCs w:val="24"/>
        </w:rPr>
      </w:pPr>
      <w:r w:rsidRPr="003D42F4">
        <w:rPr>
          <w:rStyle w:val="Bodytext2NotBold"/>
          <w:rFonts w:asciiTheme="minorHAnsi" w:hAnsiTheme="minorHAnsi" w:cstheme="minorHAnsi"/>
          <w:b/>
          <w:bCs/>
          <w:sz w:val="24"/>
          <w:szCs w:val="24"/>
        </w:rPr>
        <w:t xml:space="preserve">o 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Priorities are now to get the reviews of member organizations up-to-date.</w:t>
      </w:r>
    </w:p>
    <w:p w14:paraId="56595DAE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shd w:val="clear" w:color="auto" w:fill="auto"/>
        <w:spacing w:after="193" w:line="190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Executive Director Report</w:t>
      </w:r>
    </w:p>
    <w:p w14:paraId="3D6BBFB7" w14:textId="77777777" w:rsidR="003D42F4" w:rsidRPr="003D42F4" w:rsidRDefault="003D42F4" w:rsidP="003D42F4">
      <w:pPr>
        <w:pStyle w:val="Bodytext21"/>
        <w:framePr w:w="9029" w:h="11821" w:hRule="exact" w:wrap="none" w:vAnchor="page" w:hAnchor="page" w:x="1688" w:y="2026"/>
        <w:numPr>
          <w:ilvl w:val="0"/>
          <w:numId w:val="41"/>
        </w:numPr>
        <w:shd w:val="clear" w:color="auto" w:fill="auto"/>
        <w:tabs>
          <w:tab w:val="left" w:pos="727"/>
        </w:tabs>
        <w:spacing w:after="0" w:line="274" w:lineRule="exact"/>
        <w:ind w:left="720" w:hanging="34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No real report, but offered a lot of housekeeping items concerning their in-person conference</w:t>
      </w: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br/>
        <w:t>that was underway.</w:t>
      </w:r>
    </w:p>
    <w:p w14:paraId="69A6B1B6" w14:textId="77777777" w:rsidR="003D42F4" w:rsidRPr="003D42F4" w:rsidRDefault="003D42F4" w:rsidP="003D42F4">
      <w:pPr>
        <w:rPr>
          <w:rFonts w:cstheme="minorHAnsi"/>
        </w:rPr>
        <w:sectPr w:rsidR="003D42F4" w:rsidRPr="003D42F4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FC71FA" w14:textId="77777777" w:rsidR="003D42F4" w:rsidRPr="003D42F4" w:rsidRDefault="003D42F4" w:rsidP="003D42F4">
      <w:pPr>
        <w:pStyle w:val="Bodytext21"/>
        <w:framePr w:w="9029" w:h="550" w:hRule="exact" w:wrap="none" w:vAnchor="page" w:hAnchor="page" w:x="1688" w:y="1569"/>
        <w:shd w:val="clear" w:color="auto" w:fill="auto"/>
        <w:spacing w:after="60" w:line="212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lastRenderedPageBreak/>
        <w:t>Ajourn</w:t>
      </w:r>
    </w:p>
    <w:p w14:paraId="01AD5C04" w14:textId="77777777" w:rsidR="003D42F4" w:rsidRPr="003D42F4" w:rsidRDefault="003D42F4" w:rsidP="003D42F4">
      <w:pPr>
        <w:pStyle w:val="Bodytext21"/>
        <w:framePr w:w="9029" w:h="550" w:hRule="exact" w:wrap="none" w:vAnchor="page" w:hAnchor="page" w:x="1688" w:y="1569"/>
        <w:shd w:val="clear" w:color="auto" w:fill="auto"/>
        <w:spacing w:after="0" w:line="212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The meeting adjourned at 5:15 PM</w:t>
      </w:r>
    </w:p>
    <w:p w14:paraId="72AFB0E9" w14:textId="77777777" w:rsidR="003D42F4" w:rsidRPr="003D42F4" w:rsidRDefault="003D42F4" w:rsidP="003D42F4">
      <w:pPr>
        <w:pStyle w:val="Bodytext21"/>
        <w:framePr w:wrap="none" w:vAnchor="page" w:hAnchor="page" w:x="1688" w:y="2720"/>
        <w:shd w:val="clear" w:color="auto" w:fill="auto"/>
        <w:spacing w:after="0" w:line="212" w:lineRule="exact"/>
        <w:ind w:firstLine="0"/>
        <w:rPr>
          <w:rFonts w:asciiTheme="minorHAnsi" w:hAnsiTheme="minorHAnsi" w:cstheme="minorHAnsi"/>
          <w:sz w:val="24"/>
          <w:szCs w:val="24"/>
        </w:rPr>
      </w:pPr>
      <w:r w:rsidRPr="003D42F4">
        <w:rPr>
          <w:rFonts w:asciiTheme="minorHAnsi" w:hAnsiTheme="minorHAnsi" w:cstheme="minorHAnsi"/>
          <w:color w:val="000000"/>
          <w:sz w:val="24"/>
          <w:szCs w:val="24"/>
          <w:lang w:bidi="en-US"/>
        </w:rPr>
        <w:t>Respectfully submitted,</w:t>
      </w:r>
    </w:p>
    <w:p w14:paraId="5922C1F9" w14:textId="77777777" w:rsidR="003D42F4" w:rsidRPr="003D42F4" w:rsidRDefault="003D42F4" w:rsidP="003D42F4">
      <w:pPr>
        <w:rPr>
          <w:rFonts w:cstheme="minorHAnsi"/>
        </w:rPr>
      </w:pPr>
    </w:p>
    <w:p w14:paraId="32B281EE" w14:textId="77777777" w:rsidR="003D42F4" w:rsidRPr="003D42F4" w:rsidRDefault="003D42F4" w:rsidP="00DC3581">
      <w:pPr>
        <w:spacing w:after="0" w:line="240" w:lineRule="auto"/>
        <w:rPr>
          <w:rFonts w:cstheme="minorHAnsi"/>
        </w:rPr>
      </w:pPr>
    </w:p>
    <w:sectPr w:rsidR="003D42F4" w:rsidRPr="003D42F4" w:rsidSect="001936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C60F1" w14:textId="77777777" w:rsidR="00F976C8" w:rsidRDefault="00F976C8" w:rsidP="001E7D29">
      <w:pPr>
        <w:spacing w:after="0" w:line="240" w:lineRule="auto"/>
      </w:pPr>
      <w:r>
        <w:separator/>
      </w:r>
    </w:p>
  </w:endnote>
  <w:endnote w:type="continuationSeparator" w:id="0">
    <w:p w14:paraId="1293DD9F" w14:textId="77777777" w:rsidR="00F976C8" w:rsidRDefault="00F976C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EBEFDD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65B9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ECC27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B560A9" w14:textId="77777777" w:rsidR="00F976C8" w:rsidRDefault="00F976C8" w:rsidP="001E7D29">
      <w:pPr>
        <w:spacing w:after="0" w:line="240" w:lineRule="auto"/>
      </w:pPr>
      <w:r>
        <w:separator/>
      </w:r>
    </w:p>
  </w:footnote>
  <w:footnote w:type="continuationSeparator" w:id="0">
    <w:p w14:paraId="1C8C2F45" w14:textId="77777777" w:rsidR="00F976C8" w:rsidRDefault="00F976C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591CC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2DD13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F68CC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324A24"/>
    <w:multiLevelType w:val="multilevel"/>
    <w:tmpl w:val="0FEE71DE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5"/>
  </w:num>
  <w:num w:numId="40">
    <w:abstractNumId w:val="28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99"/>
    <w:rsid w:val="0001156E"/>
    <w:rsid w:val="00057671"/>
    <w:rsid w:val="000D3834"/>
    <w:rsid w:val="000D445D"/>
    <w:rsid w:val="000D7F0A"/>
    <w:rsid w:val="000F4987"/>
    <w:rsid w:val="000F65EC"/>
    <w:rsid w:val="0011573E"/>
    <w:rsid w:val="001173CD"/>
    <w:rsid w:val="001269DE"/>
    <w:rsid w:val="00140DAE"/>
    <w:rsid w:val="001514B1"/>
    <w:rsid w:val="0015180F"/>
    <w:rsid w:val="00170449"/>
    <w:rsid w:val="001746FC"/>
    <w:rsid w:val="00193653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3D42F4"/>
    <w:rsid w:val="00410612"/>
    <w:rsid w:val="00411F8B"/>
    <w:rsid w:val="00450670"/>
    <w:rsid w:val="004724BD"/>
    <w:rsid w:val="00477352"/>
    <w:rsid w:val="00491C23"/>
    <w:rsid w:val="004B5C09"/>
    <w:rsid w:val="004B5D9D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629E"/>
    <w:rsid w:val="006F03D4"/>
    <w:rsid w:val="00700B1F"/>
    <w:rsid w:val="007257E9"/>
    <w:rsid w:val="00736B99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B2E8A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C6816"/>
    <w:rsid w:val="00BD1747"/>
    <w:rsid w:val="00C13296"/>
    <w:rsid w:val="00C14973"/>
    <w:rsid w:val="00C1643D"/>
    <w:rsid w:val="00C261A9"/>
    <w:rsid w:val="00C42793"/>
    <w:rsid w:val="00C601ED"/>
    <w:rsid w:val="00CD6D38"/>
    <w:rsid w:val="00CE5A5C"/>
    <w:rsid w:val="00D31AB7"/>
    <w:rsid w:val="00D50D23"/>
    <w:rsid w:val="00D512BB"/>
    <w:rsid w:val="00DA3B1A"/>
    <w:rsid w:val="00DC3581"/>
    <w:rsid w:val="00DC6078"/>
    <w:rsid w:val="00DC79AD"/>
    <w:rsid w:val="00DD2075"/>
    <w:rsid w:val="00DF2868"/>
    <w:rsid w:val="00E456D5"/>
    <w:rsid w:val="00E557A0"/>
    <w:rsid w:val="00EF6435"/>
    <w:rsid w:val="00F10F6B"/>
    <w:rsid w:val="00F23697"/>
    <w:rsid w:val="00F36BB7"/>
    <w:rsid w:val="00F976C8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43E53AB"/>
  <w15:docId w15:val="{E66D315E-B6CB-44C1-8E42-25F0E47A5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customStyle="1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  <w:ind w:left="1310" w:hanging="590"/>
    </w:pPr>
  </w:style>
  <w:style w:type="character" w:customStyle="1" w:styleId="Bodytext20">
    <w:name w:val="Body text|2_"/>
    <w:basedOn w:val="DefaultParagraphFont"/>
    <w:link w:val="Bodytext21"/>
    <w:rsid w:val="003D42F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Bodytext2NotBold">
    <w:name w:val="Body text|2 + Not Bold"/>
    <w:basedOn w:val="Bodytext20"/>
    <w:rsid w:val="003D42F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Bodytext21">
    <w:name w:val="Body text|2"/>
    <w:basedOn w:val="Normal"/>
    <w:link w:val="Bodytext20"/>
    <w:rsid w:val="003D42F4"/>
    <w:pPr>
      <w:widowControl w:val="0"/>
      <w:shd w:val="clear" w:color="auto" w:fill="FFFFFF"/>
      <w:spacing w:after="660" w:line="200" w:lineRule="exact"/>
      <w:ind w:left="0" w:hanging="360"/>
    </w:pPr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hshonor.org/board-committe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enn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4F51BC959D42AD86ED4880FA68E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DAA79-B4AF-4317-99D4-08FD9E56547F}"/>
      </w:docPartPr>
      <w:docPartBody>
        <w:p w:rsidR="00653739" w:rsidRDefault="007B2496">
          <w:pPr>
            <w:pStyle w:val="164F51BC959D42AD86ED4880FA68E26B"/>
          </w:pPr>
          <w:r w:rsidRPr="004B5C09">
            <w:t>Meeting Minutes</w:t>
          </w:r>
        </w:p>
      </w:docPartBody>
    </w:docPart>
    <w:docPart>
      <w:docPartPr>
        <w:name w:val="7DFE322519F74D41AF680A9B7F57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299E9-15BF-4FE4-8DEF-A603E6BBD2D4}"/>
      </w:docPartPr>
      <w:docPartBody>
        <w:p w:rsidR="00653739" w:rsidRDefault="007B2496">
          <w:pPr>
            <w:pStyle w:val="7DFE322519F74D41AF680A9B7F57A20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98CC93B430D046A18C79D5F36562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9F961-3586-4197-888B-D65150CD6FEF}"/>
      </w:docPartPr>
      <w:docPartBody>
        <w:p w:rsidR="00653739" w:rsidRDefault="007B2496">
          <w:pPr>
            <w:pStyle w:val="98CC93B430D046A18C79D5F36562FAF5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845866132EFB4B8DBDD028A30B65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D62A-DC93-4AC3-8790-7320D67B00D0}"/>
      </w:docPartPr>
      <w:docPartBody>
        <w:p w:rsidR="00653739" w:rsidRDefault="007B2496">
          <w:pPr>
            <w:pStyle w:val="845866132EFB4B8DBDD028A30B652A88"/>
          </w:pPr>
          <w:r w:rsidRPr="00AE361F">
            <w:t>called to order the regular meeting of the</w:t>
          </w:r>
        </w:p>
      </w:docPartBody>
    </w:docPart>
    <w:docPart>
      <w:docPartPr>
        <w:name w:val="D653D9F3C2664510901AC33CDC166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3B28B-2A3B-48E9-BC96-B52AC50B7427}"/>
      </w:docPartPr>
      <w:docPartBody>
        <w:p w:rsidR="00653739" w:rsidRDefault="007B2496">
          <w:pPr>
            <w:pStyle w:val="D653D9F3C2664510901AC33CDC166CC3"/>
          </w:pPr>
          <w:r w:rsidRPr="00C601ED">
            <w:rPr>
              <w:rStyle w:val="Emphasis"/>
            </w:rPr>
            <w:t>Organization/Committee Name</w:t>
          </w:r>
        </w:p>
      </w:docPartBody>
    </w:docPart>
    <w:docPart>
      <w:docPartPr>
        <w:name w:val="900738D3A23647E780AA98F143E32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07E7-7D3D-414D-85A2-9BE34B618DC6}"/>
      </w:docPartPr>
      <w:docPartBody>
        <w:p w:rsidR="00653739" w:rsidRDefault="007B2496">
          <w:pPr>
            <w:pStyle w:val="900738D3A23647E780AA98F143E324E4"/>
          </w:pPr>
          <w:r>
            <w:t>at</w:t>
          </w:r>
        </w:p>
      </w:docPartBody>
    </w:docPart>
    <w:docPart>
      <w:docPartPr>
        <w:name w:val="5DB0E091674F4685BB990C6EC1B5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FA0E9-96BB-41D8-8BF1-CF1803160E2C}"/>
      </w:docPartPr>
      <w:docPartBody>
        <w:p w:rsidR="00653739" w:rsidRDefault="007B2496">
          <w:pPr>
            <w:pStyle w:val="5DB0E091674F4685BB990C6EC1B5B0E4"/>
          </w:pPr>
          <w:r w:rsidRPr="00AE361F">
            <w:t>on</w:t>
          </w:r>
        </w:p>
      </w:docPartBody>
    </w:docPart>
    <w:docPart>
      <w:docPartPr>
        <w:name w:val="8311311E7069434FAAD49E2467546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13D51-CEBC-436A-A842-C3103CEE6CAC}"/>
      </w:docPartPr>
      <w:docPartBody>
        <w:p w:rsidR="00653739" w:rsidRDefault="007B2496">
          <w:pPr>
            <w:pStyle w:val="8311311E7069434FAAD49E2467546E03"/>
          </w:pPr>
          <w:r>
            <w:t>at</w:t>
          </w:r>
        </w:p>
      </w:docPartBody>
    </w:docPart>
    <w:docPart>
      <w:docPartPr>
        <w:name w:val="E798B2AB4A2F4B7FB5809C1356685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BE9AE-ED2D-4000-9D37-F7195EF5BE2E}"/>
      </w:docPartPr>
      <w:docPartBody>
        <w:p w:rsidR="00653739" w:rsidRDefault="007B2496">
          <w:pPr>
            <w:pStyle w:val="E798B2AB4A2F4B7FB5809C1356685AC4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055D6201D51A42319DBDCE7DFB94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FCCEF-B684-4BD2-8C35-F12EAC678F14}"/>
      </w:docPartPr>
      <w:docPartBody>
        <w:p w:rsidR="00653739" w:rsidRDefault="007B2496">
          <w:pPr>
            <w:pStyle w:val="055D6201D51A42319DBDCE7DFB94F5BD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96"/>
    <w:rsid w:val="004729B0"/>
    <w:rsid w:val="00653739"/>
    <w:rsid w:val="007A033E"/>
    <w:rsid w:val="007B2496"/>
    <w:rsid w:val="00A9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4F51BC959D42AD86ED4880FA68E26B">
    <w:name w:val="164F51BC959D42AD86ED4880FA68E26B"/>
  </w:style>
  <w:style w:type="paragraph" w:customStyle="1" w:styleId="7DFE322519F74D41AF680A9B7F57A20D">
    <w:name w:val="7DFE322519F74D41AF680A9B7F57A20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98CC93B430D046A18C79D5F36562FAF5">
    <w:name w:val="98CC93B430D046A18C79D5F36562FAF5"/>
  </w:style>
  <w:style w:type="paragraph" w:customStyle="1" w:styleId="845866132EFB4B8DBDD028A30B652A88">
    <w:name w:val="845866132EFB4B8DBDD028A30B652A88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D653D9F3C2664510901AC33CDC166CC3">
    <w:name w:val="D653D9F3C2664510901AC33CDC166CC3"/>
  </w:style>
  <w:style w:type="paragraph" w:customStyle="1" w:styleId="900738D3A23647E780AA98F143E324E4">
    <w:name w:val="900738D3A23647E780AA98F143E324E4"/>
  </w:style>
  <w:style w:type="paragraph" w:customStyle="1" w:styleId="5DB0E091674F4685BB990C6EC1B5B0E4">
    <w:name w:val="5DB0E091674F4685BB990C6EC1B5B0E4"/>
  </w:style>
  <w:style w:type="paragraph" w:customStyle="1" w:styleId="8311311E7069434FAAD49E2467546E03">
    <w:name w:val="8311311E7069434FAAD49E2467546E03"/>
  </w:style>
  <w:style w:type="paragraph" w:customStyle="1" w:styleId="E798B2AB4A2F4B7FB5809C1356685AC4">
    <w:name w:val="E798B2AB4A2F4B7FB5809C1356685AC4"/>
  </w:style>
  <w:style w:type="paragraph" w:customStyle="1" w:styleId="7901E3A22BA4495BB09A1381B616F04E">
    <w:name w:val="7901E3A22BA4495BB09A1381B616F04E"/>
  </w:style>
  <w:style w:type="paragraph" w:customStyle="1" w:styleId="24491DEB2A824FFEAEF232EAAEB08033">
    <w:name w:val="24491DEB2A824FFEAEF232EAAEB08033"/>
  </w:style>
  <w:style w:type="paragraph" w:customStyle="1" w:styleId="8A7F8E31D0BD4C158E1CC2823CA784A1">
    <w:name w:val="8A7F8E31D0BD4C158E1CC2823CA784A1"/>
  </w:style>
  <w:style w:type="paragraph" w:customStyle="1" w:styleId="58DD2A381A2249408E88A459E76CA9B7">
    <w:name w:val="58DD2A381A2249408E88A459E76CA9B7"/>
  </w:style>
  <w:style w:type="paragraph" w:customStyle="1" w:styleId="4DB886FE2EBB4B43B384D338D26026D2">
    <w:name w:val="4DB886FE2EBB4B43B384D338D26026D2"/>
  </w:style>
  <w:style w:type="paragraph" w:customStyle="1" w:styleId="055D6201D51A42319DBDCE7DFB94F5BD">
    <w:name w:val="055D6201D51A42319DBDCE7DFB94F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19</TotalTime>
  <Pages>5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keywords>Tom Rink</cp:keywords>
  <dc:description/>
  <cp:lastModifiedBy>staff</cp:lastModifiedBy>
  <cp:revision>5</cp:revision>
  <dcterms:created xsi:type="dcterms:W3CDTF">2022-02-18T20:30:00Z</dcterms:created>
  <dcterms:modified xsi:type="dcterms:W3CDTF">2022-02-22T18:07:00Z</dcterms:modified>
</cp:coreProperties>
</file>